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77" w:rsidRDefault="00FD1877" w:rsidP="003D79C4">
      <w:pPr>
        <w:jc w:val="center"/>
        <w:rPr>
          <w:b/>
          <w:sz w:val="24"/>
          <w:szCs w:val="24"/>
        </w:rPr>
      </w:pPr>
      <w:r w:rsidRPr="004B239E">
        <w:rPr>
          <w:rFonts w:ascii="Arial" w:hAnsi="Arial" w:cs="Arial"/>
          <w:noProof/>
          <w:lang w:eastAsia="en-GB"/>
        </w:rPr>
        <w:drawing>
          <wp:inline distT="0" distB="0" distL="0" distR="0" wp14:anchorId="79E16BDA" wp14:editId="57F384A1">
            <wp:extent cx="1703289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16" cy="110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9A" w:rsidRDefault="00485D9A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EPHRAIM MOGALE LOCAL MUNICIPILITY</w:t>
      </w:r>
    </w:p>
    <w:p w:rsidR="003D79C4" w:rsidRDefault="003B04FA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PROGRESS ON</w:t>
      </w:r>
      <w:r w:rsidR="00726C2C">
        <w:rPr>
          <w:b/>
          <w:sz w:val="24"/>
          <w:szCs w:val="24"/>
        </w:rPr>
        <w:t xml:space="preserve"> </w:t>
      </w:r>
      <w:r w:rsidR="00DD29B0">
        <w:rPr>
          <w:b/>
          <w:sz w:val="24"/>
          <w:szCs w:val="24"/>
        </w:rPr>
        <w:t xml:space="preserve">THE IMPLEMENTATION OF </w:t>
      </w:r>
      <w:bookmarkStart w:id="0" w:name="_GoBack"/>
      <w:bookmarkEnd w:id="0"/>
      <w:r w:rsidR="007054AF">
        <w:rPr>
          <w:b/>
          <w:sz w:val="24"/>
          <w:szCs w:val="24"/>
        </w:rPr>
        <w:t>3</w:t>
      </w:r>
      <w:r w:rsidR="007054AF" w:rsidRPr="007054AF">
        <w:rPr>
          <w:b/>
          <w:sz w:val="24"/>
          <w:szCs w:val="24"/>
          <w:vertAlign w:val="superscript"/>
        </w:rPr>
        <w:t>rd</w:t>
      </w:r>
      <w:r w:rsidR="007054AF">
        <w:rPr>
          <w:b/>
          <w:sz w:val="24"/>
          <w:szCs w:val="24"/>
        </w:rPr>
        <w:t xml:space="preserve"> QUATER</w:t>
      </w:r>
      <w:r w:rsidR="003D79C4" w:rsidRPr="003D79C4">
        <w:rPr>
          <w:b/>
          <w:sz w:val="24"/>
          <w:szCs w:val="24"/>
        </w:rPr>
        <w:t xml:space="preserve"> RESOLUTIONS</w:t>
      </w:r>
      <w:r w:rsidR="003D79C4">
        <w:rPr>
          <w:b/>
          <w:sz w:val="24"/>
          <w:szCs w:val="24"/>
        </w:rPr>
        <w:t xml:space="preserve"> 2016/2017</w:t>
      </w:r>
    </w:p>
    <w:p w:rsidR="003D79C4" w:rsidRDefault="007054AF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KINGDOMS</w:t>
      </w:r>
      <w:r w:rsidR="003D79C4">
        <w:rPr>
          <w:b/>
          <w:sz w:val="24"/>
          <w:szCs w:val="24"/>
        </w:rPr>
        <w:t xml:space="preserve"> LODGE</w:t>
      </w:r>
    </w:p>
    <w:p w:rsidR="00F417A2" w:rsidRPr="003D79C4" w:rsidRDefault="007054AF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 APRIL</w:t>
      </w:r>
      <w:r w:rsidR="0047494B">
        <w:rPr>
          <w:b/>
          <w:sz w:val="24"/>
          <w:szCs w:val="24"/>
        </w:rPr>
        <w:t xml:space="preserve"> 2017</w:t>
      </w:r>
    </w:p>
    <w:tbl>
      <w:tblPr>
        <w:tblStyle w:val="TableGrid"/>
        <w:tblW w:w="5436" w:type="pct"/>
        <w:tblLook w:val="04A0" w:firstRow="1" w:lastRow="0" w:firstColumn="1" w:lastColumn="0" w:noHBand="0" w:noVBand="1"/>
      </w:tblPr>
      <w:tblGrid>
        <w:gridCol w:w="704"/>
        <w:gridCol w:w="1653"/>
        <w:gridCol w:w="2429"/>
        <w:gridCol w:w="3476"/>
        <w:gridCol w:w="3357"/>
        <w:gridCol w:w="1559"/>
        <w:gridCol w:w="1986"/>
      </w:tblGrid>
      <w:tr w:rsidR="00AB2628" w:rsidRPr="00AB2628" w:rsidTr="00BB5EB7">
        <w:trPr>
          <w:tblHeader/>
        </w:trPr>
        <w:tc>
          <w:tcPr>
            <w:tcW w:w="232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</w:t>
            </w:r>
          </w:p>
        </w:tc>
        <w:tc>
          <w:tcPr>
            <w:tcW w:w="545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Item </w:t>
            </w:r>
          </w:p>
        </w:tc>
        <w:tc>
          <w:tcPr>
            <w:tcW w:w="801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Discussion</w:t>
            </w:r>
          </w:p>
        </w:tc>
        <w:tc>
          <w:tcPr>
            <w:tcW w:w="1146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Resolution</w:t>
            </w:r>
          </w:p>
        </w:tc>
        <w:tc>
          <w:tcPr>
            <w:tcW w:w="1107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Progress </w:t>
            </w:r>
          </w:p>
        </w:tc>
        <w:tc>
          <w:tcPr>
            <w:tcW w:w="514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Timeframe</w:t>
            </w:r>
          </w:p>
        </w:tc>
        <w:tc>
          <w:tcPr>
            <w:tcW w:w="655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Responsibility</w:t>
            </w:r>
          </w:p>
          <w:p w:rsidR="005E2195" w:rsidRPr="00AB2628" w:rsidRDefault="005E2195" w:rsidP="00002F34">
            <w:pPr>
              <w:rPr>
                <w:color w:val="000000" w:themeColor="text1"/>
              </w:rPr>
            </w:pPr>
          </w:p>
        </w:tc>
      </w:tr>
      <w:tr w:rsidR="00AB2628" w:rsidRPr="00AB2628" w:rsidTr="00BB5EB7">
        <w:tc>
          <w:tcPr>
            <w:tcW w:w="23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</w:t>
            </w:r>
          </w:p>
        </w:tc>
        <w:tc>
          <w:tcPr>
            <w:tcW w:w="545" w:type="pct"/>
          </w:tcPr>
          <w:p w:rsidR="005E2195" w:rsidRPr="003133E5" w:rsidRDefault="00307A53" w:rsidP="00505588">
            <w:pPr>
              <w:jc w:val="both"/>
              <w:rPr>
                <w:color w:val="000000" w:themeColor="text1"/>
              </w:rPr>
            </w:pPr>
            <w:r w:rsidRPr="003133E5">
              <w:rPr>
                <w:color w:val="000000" w:themeColor="text1"/>
              </w:rPr>
              <w:t>Audit</w:t>
            </w:r>
          </w:p>
        </w:tc>
        <w:tc>
          <w:tcPr>
            <w:tcW w:w="801" w:type="pct"/>
          </w:tcPr>
          <w:p w:rsidR="0079164D" w:rsidRPr="003133E5" w:rsidRDefault="00307A53" w:rsidP="00505588">
            <w:pPr>
              <w:jc w:val="both"/>
              <w:rPr>
                <w:color w:val="000000" w:themeColor="text1"/>
              </w:rPr>
            </w:pPr>
            <w:r w:rsidRPr="003133E5">
              <w:rPr>
                <w:color w:val="000000" w:themeColor="text1"/>
              </w:rPr>
              <w:t xml:space="preserve">Pre Steering committee for audit </w:t>
            </w:r>
            <w:r w:rsidR="00ED003B" w:rsidRPr="003133E5">
              <w:rPr>
                <w:color w:val="000000" w:themeColor="text1"/>
              </w:rPr>
              <w:t>preparations</w:t>
            </w:r>
            <w:r w:rsidRPr="003133E5">
              <w:rPr>
                <w:color w:val="000000" w:themeColor="text1"/>
              </w:rPr>
              <w:t xml:space="preserve">  </w:t>
            </w:r>
          </w:p>
        </w:tc>
        <w:tc>
          <w:tcPr>
            <w:tcW w:w="1146" w:type="pct"/>
          </w:tcPr>
          <w:p w:rsidR="005E2195" w:rsidRPr="003133E5" w:rsidRDefault="00ED003B" w:rsidP="00505588">
            <w:pPr>
              <w:jc w:val="both"/>
              <w:rPr>
                <w:color w:val="000000" w:themeColor="text1"/>
              </w:rPr>
            </w:pPr>
            <w:r w:rsidRPr="003133E5">
              <w:rPr>
                <w:color w:val="000000" w:themeColor="text1"/>
              </w:rPr>
              <w:t>Steering committee to be convened post the Technical committee meeting</w:t>
            </w:r>
          </w:p>
        </w:tc>
        <w:tc>
          <w:tcPr>
            <w:tcW w:w="1107" w:type="pct"/>
          </w:tcPr>
          <w:p w:rsidR="005E2195" w:rsidRPr="003133E5" w:rsidRDefault="003133E5" w:rsidP="00505588">
            <w:pPr>
              <w:jc w:val="both"/>
              <w:rPr>
                <w:color w:val="000000" w:themeColor="text1"/>
              </w:rPr>
            </w:pPr>
            <w:r w:rsidRPr="003133E5">
              <w:rPr>
                <w:color w:val="000000" w:themeColor="text1"/>
              </w:rPr>
              <w:t>Technical committee meeting was held on the 17</w:t>
            </w:r>
            <w:r w:rsidRPr="003133E5">
              <w:rPr>
                <w:color w:val="000000" w:themeColor="text1"/>
                <w:vertAlign w:val="superscript"/>
              </w:rPr>
              <w:t>th</w:t>
            </w:r>
            <w:r w:rsidRPr="003133E5">
              <w:rPr>
                <w:color w:val="000000" w:themeColor="text1"/>
              </w:rPr>
              <w:t xml:space="preserve"> July 2017 and a notice for pre steering committee session will be issued before 30</w:t>
            </w:r>
            <w:r w:rsidRPr="003133E5">
              <w:rPr>
                <w:color w:val="000000" w:themeColor="text1"/>
                <w:vertAlign w:val="superscript"/>
              </w:rPr>
              <w:t>th</w:t>
            </w:r>
            <w:r w:rsidRPr="003133E5">
              <w:rPr>
                <w:color w:val="000000" w:themeColor="text1"/>
              </w:rPr>
              <w:t xml:space="preserve"> July.</w:t>
            </w:r>
          </w:p>
        </w:tc>
        <w:tc>
          <w:tcPr>
            <w:tcW w:w="514" w:type="pct"/>
          </w:tcPr>
          <w:p w:rsidR="005E2195" w:rsidRPr="003133E5" w:rsidRDefault="00494043" w:rsidP="00505588">
            <w:pPr>
              <w:jc w:val="both"/>
              <w:rPr>
                <w:color w:val="000000" w:themeColor="text1"/>
              </w:rPr>
            </w:pPr>
            <w:r w:rsidRPr="003133E5">
              <w:rPr>
                <w:color w:val="000000" w:themeColor="text1"/>
              </w:rPr>
              <w:t>30 April 2017</w:t>
            </w:r>
          </w:p>
        </w:tc>
        <w:tc>
          <w:tcPr>
            <w:tcW w:w="655" w:type="pct"/>
          </w:tcPr>
          <w:p w:rsidR="005E2195" w:rsidRPr="003133E5" w:rsidRDefault="00494043" w:rsidP="00505588">
            <w:pPr>
              <w:jc w:val="both"/>
              <w:rPr>
                <w:color w:val="000000" w:themeColor="text1"/>
              </w:rPr>
            </w:pPr>
            <w:r w:rsidRPr="003133E5">
              <w:rPr>
                <w:color w:val="000000" w:themeColor="text1"/>
              </w:rPr>
              <w:t>MMs Office</w:t>
            </w:r>
          </w:p>
        </w:tc>
      </w:tr>
      <w:tr w:rsidR="0000464B" w:rsidRPr="00AB2628" w:rsidTr="00BB5EB7">
        <w:tc>
          <w:tcPr>
            <w:tcW w:w="232" w:type="pct"/>
          </w:tcPr>
          <w:p w:rsidR="0000464B" w:rsidRPr="00AB2628" w:rsidRDefault="0000464B" w:rsidP="0000464B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</w:t>
            </w:r>
          </w:p>
        </w:tc>
        <w:tc>
          <w:tcPr>
            <w:tcW w:w="545" w:type="pct"/>
          </w:tcPr>
          <w:p w:rsidR="0000464B" w:rsidRPr="00AB2628" w:rsidRDefault="00307A53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Wi-Fi</w:t>
            </w:r>
          </w:p>
        </w:tc>
        <w:tc>
          <w:tcPr>
            <w:tcW w:w="801" w:type="pct"/>
          </w:tcPr>
          <w:p w:rsidR="0000464B" w:rsidRPr="00AB2628" w:rsidRDefault="00307A53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accessible</w:t>
            </w:r>
          </w:p>
        </w:tc>
        <w:tc>
          <w:tcPr>
            <w:tcW w:w="1146" w:type="pct"/>
          </w:tcPr>
          <w:p w:rsidR="0000464B" w:rsidRDefault="00307A53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 to have an accessible WIFI around the office </w:t>
            </w:r>
          </w:p>
          <w:p w:rsidR="00307A53" w:rsidRPr="00AB2628" w:rsidRDefault="00307A53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Ex</w:t>
            </w:r>
            <w:r w:rsidR="00ED003B">
              <w:rPr>
                <w:color w:val="000000" w:themeColor="text1"/>
              </w:rPr>
              <w:t>tend to all wards and budget provi</w:t>
            </w:r>
            <w:r w:rsidR="00E10E6E">
              <w:rPr>
                <w:color w:val="000000" w:themeColor="text1"/>
              </w:rPr>
              <w:t xml:space="preserve">sion to be made for the 17/18 </w:t>
            </w:r>
          </w:p>
        </w:tc>
        <w:tc>
          <w:tcPr>
            <w:tcW w:w="1107" w:type="pct"/>
          </w:tcPr>
          <w:p w:rsidR="00A02767" w:rsidRDefault="00A02767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Access points to be installed in 17/18</w:t>
            </w:r>
          </w:p>
          <w:p w:rsidR="00A02767" w:rsidRDefault="00A02767" w:rsidP="00A02767"/>
          <w:p w:rsidR="0000464B" w:rsidRPr="00A02767" w:rsidRDefault="00A02767" w:rsidP="00A02767">
            <w:r>
              <w:t>To conduct a feasibility study on provision of WIFI to all wards</w:t>
            </w:r>
          </w:p>
        </w:tc>
        <w:tc>
          <w:tcPr>
            <w:tcW w:w="514" w:type="pct"/>
          </w:tcPr>
          <w:p w:rsidR="0000464B" w:rsidRPr="00AB2628" w:rsidRDefault="00494043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2017/18 </w:t>
            </w:r>
            <w:proofErr w:type="spellStart"/>
            <w:r>
              <w:rPr>
                <w:color w:val="000000" w:themeColor="text1"/>
              </w:rPr>
              <w:t>fy</w:t>
            </w:r>
            <w:proofErr w:type="spellEnd"/>
          </w:p>
        </w:tc>
        <w:tc>
          <w:tcPr>
            <w:tcW w:w="655" w:type="pct"/>
          </w:tcPr>
          <w:p w:rsidR="004921DE" w:rsidRPr="00AB2628" w:rsidRDefault="00494043" w:rsidP="000046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Services</w:t>
            </w: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</w:t>
            </w:r>
          </w:p>
        </w:tc>
        <w:tc>
          <w:tcPr>
            <w:tcW w:w="545" w:type="pct"/>
          </w:tcPr>
          <w:p w:rsidR="004921DE" w:rsidRPr="003124F2" w:rsidRDefault="00307A53" w:rsidP="004921DE">
            <w:pPr>
              <w:jc w:val="both"/>
              <w:rPr>
                <w:color w:val="000000" w:themeColor="text1"/>
              </w:rPr>
            </w:pPr>
            <w:r w:rsidRPr="003124F2">
              <w:rPr>
                <w:color w:val="000000" w:themeColor="text1"/>
              </w:rPr>
              <w:t>MIG spending</w:t>
            </w:r>
          </w:p>
        </w:tc>
        <w:tc>
          <w:tcPr>
            <w:tcW w:w="801" w:type="pct"/>
          </w:tcPr>
          <w:p w:rsidR="004921DE" w:rsidRPr="003124F2" w:rsidRDefault="00307A53" w:rsidP="004921DE">
            <w:pPr>
              <w:jc w:val="both"/>
              <w:rPr>
                <w:color w:val="000000" w:themeColor="text1"/>
              </w:rPr>
            </w:pPr>
            <w:r w:rsidRPr="003124F2">
              <w:rPr>
                <w:color w:val="000000" w:themeColor="text1"/>
              </w:rPr>
              <w:t>Plans to improve on spending to avoid roll overs</w:t>
            </w:r>
          </w:p>
        </w:tc>
        <w:tc>
          <w:tcPr>
            <w:tcW w:w="1146" w:type="pct"/>
          </w:tcPr>
          <w:p w:rsidR="004921DE" w:rsidRPr="003124F2" w:rsidRDefault="00494043" w:rsidP="004921DE">
            <w:pPr>
              <w:jc w:val="both"/>
              <w:rPr>
                <w:color w:val="000000" w:themeColor="text1"/>
              </w:rPr>
            </w:pPr>
            <w:r w:rsidRPr="003124F2">
              <w:rPr>
                <w:color w:val="000000" w:themeColor="text1"/>
              </w:rPr>
              <w:t>The matter be dealt with i</w:t>
            </w:r>
            <w:r w:rsidR="00E10E6E" w:rsidRPr="003124F2">
              <w:rPr>
                <w:color w:val="000000" w:themeColor="text1"/>
              </w:rPr>
              <w:t>n the meeting between PMT, EXCO and Infrastructure department.</w:t>
            </w:r>
          </w:p>
        </w:tc>
        <w:tc>
          <w:tcPr>
            <w:tcW w:w="1107" w:type="pct"/>
          </w:tcPr>
          <w:p w:rsidR="004921DE" w:rsidRPr="003124F2" w:rsidRDefault="003124F2" w:rsidP="004921DE">
            <w:pPr>
              <w:jc w:val="both"/>
              <w:rPr>
                <w:color w:val="000000" w:themeColor="text1"/>
              </w:rPr>
            </w:pPr>
            <w:r w:rsidRPr="003124F2">
              <w:rPr>
                <w:color w:val="000000" w:themeColor="text1"/>
              </w:rPr>
              <w:t>An acceleration plan from MISA, including monthly meetings with the Service Providers to be put on place for the projects to be completed on the 20</w:t>
            </w:r>
            <w:r w:rsidRPr="003124F2">
              <w:rPr>
                <w:color w:val="000000" w:themeColor="text1"/>
                <w:vertAlign w:val="superscript"/>
              </w:rPr>
              <w:t>th</w:t>
            </w:r>
            <w:r w:rsidRPr="003124F2">
              <w:rPr>
                <w:color w:val="000000" w:themeColor="text1"/>
              </w:rPr>
              <w:t xml:space="preserve"> May 2017</w:t>
            </w:r>
          </w:p>
        </w:tc>
        <w:tc>
          <w:tcPr>
            <w:tcW w:w="514" w:type="pct"/>
          </w:tcPr>
          <w:p w:rsidR="004921DE" w:rsidRPr="003124F2" w:rsidRDefault="00494043" w:rsidP="004921DE">
            <w:pPr>
              <w:jc w:val="both"/>
              <w:rPr>
                <w:color w:val="000000" w:themeColor="text1"/>
              </w:rPr>
            </w:pPr>
            <w:r w:rsidRPr="003124F2">
              <w:rPr>
                <w:color w:val="000000" w:themeColor="text1"/>
              </w:rPr>
              <w:t>Immediately</w:t>
            </w:r>
          </w:p>
        </w:tc>
        <w:tc>
          <w:tcPr>
            <w:tcW w:w="655" w:type="pct"/>
          </w:tcPr>
          <w:p w:rsidR="004921DE" w:rsidRPr="003124F2" w:rsidRDefault="00494043" w:rsidP="004921DE">
            <w:pPr>
              <w:rPr>
                <w:color w:val="000000" w:themeColor="text1"/>
              </w:rPr>
            </w:pPr>
            <w:r w:rsidRPr="003124F2">
              <w:rPr>
                <w:color w:val="000000" w:themeColor="text1"/>
              </w:rPr>
              <w:t>Infrastructure</w:t>
            </w:r>
          </w:p>
        </w:tc>
      </w:tr>
      <w:tr w:rsidR="00E273A1" w:rsidRPr="00AB2628" w:rsidTr="00BB5EB7">
        <w:tc>
          <w:tcPr>
            <w:tcW w:w="232" w:type="pct"/>
          </w:tcPr>
          <w:p w:rsidR="00E273A1" w:rsidRPr="00AB2628" w:rsidRDefault="00E273A1" w:rsidP="00E273A1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45" w:type="pct"/>
          </w:tcPr>
          <w:p w:rsidR="00E273A1" w:rsidRPr="0016224A" w:rsidRDefault="00851E51" w:rsidP="00E273A1">
            <w:pPr>
              <w:jc w:val="both"/>
            </w:pPr>
            <w:proofErr w:type="spellStart"/>
            <w:r w:rsidRPr="0016224A">
              <w:t>Exco</w:t>
            </w:r>
            <w:proofErr w:type="spellEnd"/>
            <w:r w:rsidRPr="0016224A">
              <w:t xml:space="preserve"> members offices</w:t>
            </w:r>
          </w:p>
        </w:tc>
        <w:tc>
          <w:tcPr>
            <w:tcW w:w="801" w:type="pct"/>
          </w:tcPr>
          <w:p w:rsidR="00E273A1" w:rsidRPr="0016224A" w:rsidRDefault="00851E51" w:rsidP="00E273A1">
            <w:pPr>
              <w:jc w:val="both"/>
            </w:pPr>
            <w:r w:rsidRPr="0016224A">
              <w:t>Old  furniture and</w:t>
            </w:r>
          </w:p>
          <w:p w:rsidR="00851E51" w:rsidRPr="0016224A" w:rsidRDefault="00851E51" w:rsidP="00E273A1">
            <w:pPr>
              <w:jc w:val="both"/>
            </w:pPr>
            <w:r w:rsidRPr="0016224A">
              <w:t xml:space="preserve">Broken blinds </w:t>
            </w:r>
          </w:p>
        </w:tc>
        <w:tc>
          <w:tcPr>
            <w:tcW w:w="1146" w:type="pct"/>
          </w:tcPr>
          <w:p w:rsidR="00E273A1" w:rsidRPr="0016224A" w:rsidRDefault="00851E51" w:rsidP="00E273A1">
            <w:pPr>
              <w:jc w:val="both"/>
            </w:pPr>
            <w:r w:rsidRPr="0016224A">
              <w:t xml:space="preserve">To be considered after the renovations </w:t>
            </w:r>
          </w:p>
        </w:tc>
        <w:tc>
          <w:tcPr>
            <w:tcW w:w="1107" w:type="pct"/>
          </w:tcPr>
          <w:p w:rsidR="00E273A1" w:rsidRPr="0016224A" w:rsidRDefault="00F91F8D" w:rsidP="00E273A1">
            <w:pPr>
              <w:jc w:val="both"/>
            </w:pPr>
            <w:r w:rsidRPr="0016224A">
              <w:t xml:space="preserve">A quotation has been requested from Lock Doc for the opening and replacement of wall units locks in the </w:t>
            </w:r>
            <w:proofErr w:type="spellStart"/>
            <w:r w:rsidRPr="0016224A">
              <w:t>Exco</w:t>
            </w:r>
            <w:proofErr w:type="spellEnd"/>
            <w:r w:rsidRPr="0016224A">
              <w:t xml:space="preserve"> members’ offices.</w:t>
            </w:r>
          </w:p>
        </w:tc>
        <w:tc>
          <w:tcPr>
            <w:tcW w:w="514" w:type="pct"/>
          </w:tcPr>
          <w:p w:rsidR="00E273A1" w:rsidRPr="0016224A" w:rsidRDefault="00851E51" w:rsidP="00E273A1">
            <w:pPr>
              <w:jc w:val="both"/>
            </w:pPr>
            <w:r w:rsidRPr="0016224A">
              <w:t>31 may 2017</w:t>
            </w:r>
          </w:p>
        </w:tc>
        <w:tc>
          <w:tcPr>
            <w:tcW w:w="655" w:type="pct"/>
          </w:tcPr>
          <w:p w:rsidR="00E273A1" w:rsidRPr="0016224A" w:rsidRDefault="00F727CC" w:rsidP="00E273A1">
            <w:pPr>
              <w:jc w:val="both"/>
            </w:pPr>
            <w:r w:rsidRPr="0016224A">
              <w:t>Corporate Services</w:t>
            </w:r>
          </w:p>
        </w:tc>
      </w:tr>
      <w:tr w:rsidR="004921DE" w:rsidRPr="00AB2628" w:rsidTr="00847F85">
        <w:trPr>
          <w:trHeight w:val="920"/>
        </w:trPr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5</w:t>
            </w:r>
          </w:p>
        </w:tc>
        <w:tc>
          <w:tcPr>
            <w:tcW w:w="545" w:type="pct"/>
          </w:tcPr>
          <w:p w:rsidR="004921DE" w:rsidRPr="00027572" w:rsidRDefault="00350A40" w:rsidP="004921DE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S&amp;T Policy</w:t>
            </w:r>
          </w:p>
        </w:tc>
        <w:tc>
          <w:tcPr>
            <w:tcW w:w="801" w:type="pct"/>
          </w:tcPr>
          <w:p w:rsidR="004921DE" w:rsidRPr="00847F85" w:rsidRDefault="00350A40" w:rsidP="004921DE">
            <w:pPr>
              <w:pStyle w:val="NormalWeb"/>
              <w:spacing w:before="0" w:beforeAutospacing="0" w:after="160" w:afterAutospacing="0" w:line="25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47F8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It is inconveniencing for people to travel in the morning especially when attending classes </w:t>
            </w:r>
          </w:p>
        </w:tc>
        <w:tc>
          <w:tcPr>
            <w:tcW w:w="1146" w:type="pct"/>
          </w:tcPr>
          <w:p w:rsidR="004921DE" w:rsidRPr="00027572" w:rsidRDefault="00350A40" w:rsidP="004921DE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Review</w:t>
            </w:r>
            <w:r w:rsidR="00851E51" w:rsidRPr="00027572">
              <w:rPr>
                <w:color w:val="FF0000"/>
              </w:rPr>
              <w:t xml:space="preserve"> the Travelling Policy</w:t>
            </w:r>
          </w:p>
        </w:tc>
        <w:tc>
          <w:tcPr>
            <w:tcW w:w="1107" w:type="pct"/>
          </w:tcPr>
          <w:p w:rsidR="004921DE" w:rsidRPr="00027572" w:rsidRDefault="004921DE" w:rsidP="004921DE">
            <w:pPr>
              <w:jc w:val="both"/>
              <w:rPr>
                <w:color w:val="FF0000"/>
              </w:rPr>
            </w:pPr>
          </w:p>
        </w:tc>
        <w:tc>
          <w:tcPr>
            <w:tcW w:w="514" w:type="pct"/>
          </w:tcPr>
          <w:p w:rsidR="004921DE" w:rsidRPr="00027572" w:rsidRDefault="004921DE" w:rsidP="004921DE">
            <w:pPr>
              <w:jc w:val="both"/>
              <w:rPr>
                <w:color w:val="FF0000"/>
              </w:rPr>
            </w:pPr>
          </w:p>
        </w:tc>
        <w:tc>
          <w:tcPr>
            <w:tcW w:w="655" w:type="pct"/>
          </w:tcPr>
          <w:p w:rsidR="004921DE" w:rsidRPr="00027572" w:rsidRDefault="001927A6" w:rsidP="004921D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Corporate </w:t>
            </w:r>
          </w:p>
        </w:tc>
      </w:tr>
      <w:tr w:rsidR="00AC7F8B" w:rsidRPr="00AB2628" w:rsidTr="00BB5EB7">
        <w:tc>
          <w:tcPr>
            <w:tcW w:w="232" w:type="pct"/>
          </w:tcPr>
          <w:p w:rsidR="00AC7F8B" w:rsidRPr="00AB2628" w:rsidRDefault="00AC7F8B" w:rsidP="00AC7F8B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6</w:t>
            </w:r>
          </w:p>
        </w:tc>
        <w:tc>
          <w:tcPr>
            <w:tcW w:w="545" w:type="pct"/>
          </w:tcPr>
          <w:p w:rsidR="00AC7F8B" w:rsidRPr="00AC7F8B" w:rsidRDefault="00AC7F8B" w:rsidP="00AC7F8B">
            <w:pPr>
              <w:jc w:val="both"/>
            </w:pPr>
            <w:proofErr w:type="spellStart"/>
            <w:r w:rsidRPr="00AC7F8B">
              <w:t>Koteng</w:t>
            </w:r>
            <w:proofErr w:type="spellEnd"/>
          </w:p>
        </w:tc>
        <w:tc>
          <w:tcPr>
            <w:tcW w:w="801" w:type="pct"/>
          </w:tcPr>
          <w:p w:rsidR="00AC7F8B" w:rsidRPr="00AC7F8B" w:rsidRDefault="00AC7F8B" w:rsidP="00AC7F8B">
            <w:pPr>
              <w:jc w:val="both"/>
            </w:pPr>
            <w:r w:rsidRPr="00AC7F8B">
              <w:t>Eviction of illegal occupants</w:t>
            </w:r>
          </w:p>
          <w:p w:rsidR="00AC7F8B" w:rsidRPr="00AC7F8B" w:rsidRDefault="00AC7F8B" w:rsidP="00AC7F8B">
            <w:pPr>
              <w:jc w:val="both"/>
            </w:pPr>
          </w:p>
        </w:tc>
        <w:tc>
          <w:tcPr>
            <w:tcW w:w="1146" w:type="pct"/>
          </w:tcPr>
          <w:p w:rsidR="00AC7F8B" w:rsidRPr="00AC7F8B" w:rsidRDefault="00AC7F8B" w:rsidP="00AC7F8B">
            <w:pPr>
              <w:jc w:val="both"/>
            </w:pPr>
            <w:r w:rsidRPr="00AC7F8B">
              <w:t>1.Legal Route and seek council buy-in</w:t>
            </w:r>
          </w:p>
          <w:p w:rsidR="00AC7F8B" w:rsidRPr="00AC7F8B" w:rsidRDefault="00AC7F8B" w:rsidP="00AC7F8B">
            <w:pPr>
              <w:jc w:val="both"/>
            </w:pPr>
            <w:r w:rsidRPr="00AC7F8B">
              <w:t>2.Seek a consent letter from Public Works</w:t>
            </w:r>
          </w:p>
          <w:p w:rsidR="00AC7F8B" w:rsidRPr="00AC7F8B" w:rsidRDefault="00AC7F8B" w:rsidP="00AC7F8B">
            <w:pPr>
              <w:jc w:val="both"/>
            </w:pPr>
            <w:r w:rsidRPr="00AC7F8B">
              <w:t xml:space="preserve">3.Identify a development Plan for the land </w:t>
            </w:r>
          </w:p>
        </w:tc>
        <w:tc>
          <w:tcPr>
            <w:tcW w:w="1107" w:type="pct"/>
          </w:tcPr>
          <w:p w:rsidR="00AC7F8B" w:rsidRPr="00AC7F8B" w:rsidRDefault="00AC7F8B" w:rsidP="00AC7F8B">
            <w:pPr>
              <w:jc w:val="both"/>
            </w:pPr>
            <w:r w:rsidRPr="00AC7F8B">
              <w:t>Draft Land Invasion Policy available ready to serve before EXCO</w:t>
            </w:r>
          </w:p>
        </w:tc>
        <w:tc>
          <w:tcPr>
            <w:tcW w:w="514" w:type="pct"/>
          </w:tcPr>
          <w:p w:rsidR="00AC7F8B" w:rsidRPr="00AC7F8B" w:rsidRDefault="00AC7F8B" w:rsidP="00AC7F8B">
            <w:pPr>
              <w:jc w:val="both"/>
            </w:pPr>
            <w:r w:rsidRPr="00AC7F8B">
              <w:t>ongoing</w:t>
            </w:r>
          </w:p>
        </w:tc>
        <w:tc>
          <w:tcPr>
            <w:tcW w:w="655" w:type="pct"/>
          </w:tcPr>
          <w:p w:rsidR="00AC7F8B" w:rsidRPr="00AC7F8B" w:rsidRDefault="00AC7F8B" w:rsidP="00AC7F8B">
            <w:pPr>
              <w:jc w:val="both"/>
            </w:pPr>
            <w:r w:rsidRPr="00AC7F8B">
              <w:t>Town Planning</w:t>
            </w:r>
          </w:p>
        </w:tc>
      </w:tr>
      <w:tr w:rsidR="00077CB4" w:rsidRPr="00AB2628" w:rsidTr="00D839F1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7</w:t>
            </w:r>
          </w:p>
        </w:tc>
        <w:tc>
          <w:tcPr>
            <w:tcW w:w="545" w:type="pct"/>
          </w:tcPr>
          <w:p w:rsidR="00077CB4" w:rsidRPr="00077CB4" w:rsidRDefault="00077CB4" w:rsidP="00077CB4">
            <w:pPr>
              <w:jc w:val="both"/>
            </w:pPr>
            <w:r w:rsidRPr="00077CB4">
              <w:t>Maintenance Plan</w:t>
            </w:r>
          </w:p>
        </w:tc>
        <w:tc>
          <w:tcPr>
            <w:tcW w:w="801" w:type="pct"/>
          </w:tcPr>
          <w:p w:rsidR="00077CB4" w:rsidRPr="00077CB4" w:rsidRDefault="00077CB4" w:rsidP="00077CB4">
            <w:pPr>
              <w:jc w:val="both"/>
            </w:pPr>
            <w:r w:rsidRPr="00077CB4">
              <w:t>The KPI is not clear and needs to be addressed urgently as it was supposed to be reached by September 2016.</w:t>
            </w:r>
          </w:p>
        </w:tc>
        <w:tc>
          <w:tcPr>
            <w:tcW w:w="1146" w:type="pct"/>
          </w:tcPr>
          <w:p w:rsidR="00077CB4" w:rsidRPr="00077CB4" w:rsidRDefault="00077CB4" w:rsidP="00077CB4">
            <w:pPr>
              <w:jc w:val="both"/>
            </w:pPr>
            <w:r w:rsidRPr="00077CB4">
              <w:t>1. Finalise the Plan and submit to council for approval.</w:t>
            </w:r>
          </w:p>
        </w:tc>
        <w:tc>
          <w:tcPr>
            <w:tcW w:w="1107" w:type="pct"/>
          </w:tcPr>
          <w:p w:rsidR="00077CB4" w:rsidRPr="00077CB4" w:rsidRDefault="00077CB4" w:rsidP="00077CB4">
            <w:pPr>
              <w:jc w:val="both"/>
            </w:pPr>
            <w:r w:rsidRPr="00077CB4">
              <w:t xml:space="preserve">Maintenance Plan ready to be submitted to </w:t>
            </w:r>
            <w:proofErr w:type="spellStart"/>
            <w:r w:rsidRPr="00077CB4">
              <w:t>Exco</w:t>
            </w:r>
            <w:proofErr w:type="spellEnd"/>
          </w:p>
        </w:tc>
        <w:tc>
          <w:tcPr>
            <w:tcW w:w="514" w:type="pct"/>
          </w:tcPr>
          <w:p w:rsidR="00077CB4" w:rsidRPr="00077CB4" w:rsidRDefault="00077CB4" w:rsidP="00077CB4">
            <w:r w:rsidRPr="00077CB4">
              <w:t>31 May 2017</w:t>
            </w:r>
          </w:p>
        </w:tc>
        <w:tc>
          <w:tcPr>
            <w:tcW w:w="655" w:type="pct"/>
          </w:tcPr>
          <w:p w:rsidR="00077CB4" w:rsidRPr="00077CB4" w:rsidRDefault="00077CB4" w:rsidP="00077CB4">
            <w:pPr>
              <w:jc w:val="both"/>
            </w:pPr>
            <w:r w:rsidRPr="00077CB4">
              <w:t>Town Planning</w:t>
            </w:r>
          </w:p>
        </w:tc>
      </w:tr>
      <w:tr w:rsidR="00077CB4" w:rsidRPr="00AB2628" w:rsidTr="00D839F1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8</w:t>
            </w:r>
          </w:p>
        </w:tc>
        <w:tc>
          <w:tcPr>
            <w:tcW w:w="545" w:type="pct"/>
          </w:tcPr>
          <w:p w:rsidR="00077CB4" w:rsidRPr="00077CB4" w:rsidRDefault="00077CB4" w:rsidP="00077CB4">
            <w:pPr>
              <w:jc w:val="both"/>
            </w:pPr>
            <w:r w:rsidRPr="00077CB4">
              <w:t>ERF 76 and 77</w:t>
            </w:r>
          </w:p>
        </w:tc>
        <w:tc>
          <w:tcPr>
            <w:tcW w:w="801" w:type="pct"/>
          </w:tcPr>
          <w:p w:rsidR="00077CB4" w:rsidRPr="00077CB4" w:rsidRDefault="00077CB4" w:rsidP="00077CB4">
            <w:pPr>
              <w:jc w:val="both"/>
            </w:pPr>
            <w:r w:rsidRPr="00077CB4">
              <w:t>There’s a notice on the property what is going to happen and what are they applying for?</w:t>
            </w:r>
          </w:p>
        </w:tc>
        <w:tc>
          <w:tcPr>
            <w:tcW w:w="1146" w:type="pct"/>
          </w:tcPr>
          <w:p w:rsidR="00077CB4" w:rsidRPr="00077CB4" w:rsidRDefault="00077CB4" w:rsidP="00077CB4">
            <w:pPr>
              <w:jc w:val="both"/>
            </w:pPr>
            <w:r w:rsidRPr="00077CB4">
              <w:t xml:space="preserve">1. Submit the application to council for decision. </w:t>
            </w:r>
          </w:p>
        </w:tc>
        <w:tc>
          <w:tcPr>
            <w:tcW w:w="1107" w:type="pct"/>
          </w:tcPr>
          <w:p w:rsidR="00077CB4" w:rsidRPr="00077CB4" w:rsidRDefault="00077CB4" w:rsidP="00077CB4">
            <w:pPr>
              <w:jc w:val="both"/>
            </w:pPr>
            <w:r w:rsidRPr="00077CB4">
              <w:t>Application incomplete awaiting information from applicant.</w:t>
            </w:r>
          </w:p>
        </w:tc>
        <w:tc>
          <w:tcPr>
            <w:tcW w:w="514" w:type="pct"/>
          </w:tcPr>
          <w:p w:rsidR="00077CB4" w:rsidRPr="00077CB4" w:rsidRDefault="00077CB4" w:rsidP="00077CB4">
            <w:r w:rsidRPr="00077CB4">
              <w:t>31 May 2017</w:t>
            </w:r>
          </w:p>
        </w:tc>
        <w:tc>
          <w:tcPr>
            <w:tcW w:w="655" w:type="pct"/>
          </w:tcPr>
          <w:p w:rsidR="00077CB4" w:rsidRPr="00077CB4" w:rsidRDefault="00077CB4" w:rsidP="00077CB4">
            <w:pPr>
              <w:jc w:val="both"/>
            </w:pPr>
            <w:r w:rsidRPr="00077CB4">
              <w:t xml:space="preserve">Town Planning </w:t>
            </w:r>
          </w:p>
        </w:tc>
      </w:tr>
      <w:tr w:rsidR="00077CB4" w:rsidRPr="00AB2628" w:rsidTr="00D839F1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9</w:t>
            </w:r>
          </w:p>
        </w:tc>
        <w:tc>
          <w:tcPr>
            <w:tcW w:w="545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Land</w:t>
            </w:r>
          </w:p>
        </w:tc>
        <w:tc>
          <w:tcPr>
            <w:tcW w:w="801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The issue of land very critical activities taking place without council consent</w:t>
            </w:r>
          </w:p>
        </w:tc>
        <w:tc>
          <w:tcPr>
            <w:tcW w:w="1146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1.Land audit to be conducted</w:t>
            </w:r>
          </w:p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 xml:space="preserve">2.The Municipality to consult Public works(Physical visit to the offices)by the Mayor ,MM, Mr Segopotje and Ms </w:t>
            </w:r>
            <w:proofErr w:type="spellStart"/>
            <w:r w:rsidRPr="0025458E">
              <w:rPr>
                <w:color w:val="000000" w:themeColor="text1"/>
              </w:rPr>
              <w:t>Katlego</w:t>
            </w:r>
            <w:proofErr w:type="spellEnd"/>
          </w:p>
        </w:tc>
        <w:tc>
          <w:tcPr>
            <w:tcW w:w="1107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Meeting conducted 30 May 2017</w:t>
            </w:r>
            <w:r w:rsidR="006E730A" w:rsidRPr="0025458E">
              <w:rPr>
                <w:color w:val="000000" w:themeColor="text1"/>
              </w:rPr>
              <w:t>.</w:t>
            </w:r>
          </w:p>
          <w:p w:rsidR="006E730A" w:rsidRPr="0025458E" w:rsidRDefault="006E730A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Meeting with DPW held and agreed that DPW will apply for the eviction of the unlawful land occupiers. We await set down for hearing.</w:t>
            </w:r>
          </w:p>
        </w:tc>
        <w:tc>
          <w:tcPr>
            <w:tcW w:w="514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31 May 2017</w:t>
            </w:r>
          </w:p>
        </w:tc>
        <w:tc>
          <w:tcPr>
            <w:tcW w:w="655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Mayor</w:t>
            </w:r>
          </w:p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Town Planning</w:t>
            </w:r>
          </w:p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Legal</w:t>
            </w:r>
          </w:p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MM</w:t>
            </w:r>
          </w:p>
        </w:tc>
      </w:tr>
      <w:tr w:rsidR="00077CB4" w:rsidRPr="00AB2628" w:rsidTr="00D839F1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545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Transnet lease agreement</w:t>
            </w:r>
          </w:p>
        </w:tc>
        <w:tc>
          <w:tcPr>
            <w:tcW w:w="801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Option to buy will not apply because the contract has expired</w:t>
            </w:r>
          </w:p>
        </w:tc>
        <w:tc>
          <w:tcPr>
            <w:tcW w:w="1146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Renew the contract to take advantage of the option to buy</w:t>
            </w:r>
          </w:p>
        </w:tc>
        <w:tc>
          <w:tcPr>
            <w:tcW w:w="1107" w:type="pct"/>
          </w:tcPr>
          <w:p w:rsidR="00077CB4" w:rsidRPr="0025458E" w:rsidRDefault="006E730A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Meeting with Transnet still in pend</w:t>
            </w:r>
          </w:p>
        </w:tc>
        <w:tc>
          <w:tcPr>
            <w:tcW w:w="514" w:type="pct"/>
          </w:tcPr>
          <w:p w:rsidR="00077CB4" w:rsidRPr="0025458E" w:rsidRDefault="00077CB4" w:rsidP="00077CB4">
            <w:pPr>
              <w:jc w:val="both"/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31 May 2017</w:t>
            </w:r>
          </w:p>
        </w:tc>
        <w:tc>
          <w:tcPr>
            <w:tcW w:w="655" w:type="pct"/>
          </w:tcPr>
          <w:p w:rsidR="00077CB4" w:rsidRPr="0025458E" w:rsidRDefault="00077CB4" w:rsidP="00077CB4">
            <w:pPr>
              <w:rPr>
                <w:color w:val="000000" w:themeColor="text1"/>
              </w:rPr>
            </w:pPr>
            <w:r w:rsidRPr="0025458E">
              <w:rPr>
                <w:color w:val="000000" w:themeColor="text1"/>
              </w:rPr>
              <w:t>Legal</w:t>
            </w:r>
          </w:p>
        </w:tc>
      </w:tr>
      <w:tr w:rsidR="00077CB4" w:rsidRPr="00AB2628" w:rsidTr="00862DB5">
        <w:trPr>
          <w:trHeight w:val="363"/>
        </w:trPr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11</w:t>
            </w:r>
          </w:p>
        </w:tc>
        <w:tc>
          <w:tcPr>
            <w:tcW w:w="545" w:type="pct"/>
          </w:tcPr>
          <w:p w:rsidR="00077CB4" w:rsidRPr="0016224A" w:rsidRDefault="00077CB4" w:rsidP="00077CB4">
            <w:pPr>
              <w:jc w:val="both"/>
            </w:pPr>
            <w:r w:rsidRPr="0016224A">
              <w:t xml:space="preserve">Experiential learning Policy </w:t>
            </w:r>
          </w:p>
        </w:tc>
        <w:tc>
          <w:tcPr>
            <w:tcW w:w="801" w:type="pct"/>
          </w:tcPr>
          <w:p w:rsidR="00077CB4" w:rsidRPr="0016224A" w:rsidRDefault="00077CB4" w:rsidP="00077CB4">
            <w:pPr>
              <w:jc w:val="both"/>
            </w:pPr>
            <w:r w:rsidRPr="0016224A">
              <w:t>It was suggested that a policy  be developed to assist TVET graduates</w:t>
            </w:r>
          </w:p>
        </w:tc>
        <w:tc>
          <w:tcPr>
            <w:tcW w:w="1146" w:type="pct"/>
          </w:tcPr>
          <w:p w:rsidR="00077CB4" w:rsidRPr="0016224A" w:rsidRDefault="00077CB4" w:rsidP="00077CB4">
            <w:pPr>
              <w:jc w:val="both"/>
            </w:pPr>
            <w:r w:rsidRPr="0016224A">
              <w:t>To serve in council</w:t>
            </w:r>
          </w:p>
          <w:p w:rsidR="00077CB4" w:rsidRPr="0016224A" w:rsidRDefault="00077CB4" w:rsidP="00077CB4">
            <w:pPr>
              <w:jc w:val="both"/>
            </w:pPr>
            <w:r w:rsidRPr="0016224A">
              <w:t>Provide a mentor</w:t>
            </w:r>
          </w:p>
          <w:p w:rsidR="00077CB4" w:rsidRPr="0016224A" w:rsidRDefault="00077CB4" w:rsidP="00077CB4">
            <w:pPr>
              <w:jc w:val="both"/>
            </w:pPr>
            <w:r w:rsidRPr="0016224A">
              <w:t>Focus on local graduates</w:t>
            </w:r>
          </w:p>
        </w:tc>
        <w:tc>
          <w:tcPr>
            <w:tcW w:w="1107" w:type="pct"/>
          </w:tcPr>
          <w:p w:rsidR="00077CB4" w:rsidRPr="0016224A" w:rsidRDefault="0016224A" w:rsidP="00077CB4">
            <w:pPr>
              <w:jc w:val="both"/>
            </w:pPr>
            <w:r w:rsidRPr="0016224A">
              <w:t xml:space="preserve">Draft policy in place, and is to be taken to LLF, </w:t>
            </w:r>
            <w:proofErr w:type="spellStart"/>
            <w:r w:rsidRPr="0016224A">
              <w:t>Exco</w:t>
            </w:r>
            <w:proofErr w:type="spellEnd"/>
            <w:r w:rsidRPr="0016224A">
              <w:t xml:space="preserve"> and council meeting.</w:t>
            </w:r>
          </w:p>
        </w:tc>
        <w:tc>
          <w:tcPr>
            <w:tcW w:w="514" w:type="pct"/>
          </w:tcPr>
          <w:p w:rsidR="00077CB4" w:rsidRPr="0016224A" w:rsidRDefault="00077CB4" w:rsidP="00077CB4">
            <w:r w:rsidRPr="0016224A">
              <w:t>31 May 2017</w:t>
            </w:r>
          </w:p>
        </w:tc>
        <w:tc>
          <w:tcPr>
            <w:tcW w:w="655" w:type="pct"/>
          </w:tcPr>
          <w:p w:rsidR="00077CB4" w:rsidRPr="0016224A" w:rsidRDefault="00077CB4" w:rsidP="00077CB4">
            <w:r w:rsidRPr="0016224A">
              <w:t>Human Resource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12</w:t>
            </w:r>
          </w:p>
        </w:tc>
        <w:tc>
          <w:tcPr>
            <w:tcW w:w="545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Council welfare</w:t>
            </w:r>
          </w:p>
        </w:tc>
        <w:tc>
          <w:tcPr>
            <w:tcW w:w="801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 xml:space="preserve">Councillors not capacitated on welfare issues such as tax matters and </w:t>
            </w:r>
            <w:proofErr w:type="spellStart"/>
            <w:r w:rsidRPr="00027572">
              <w:rPr>
                <w:color w:val="FF0000"/>
              </w:rPr>
              <w:t>Sasria</w:t>
            </w:r>
            <w:proofErr w:type="spellEnd"/>
          </w:p>
          <w:p w:rsidR="00077CB4" w:rsidRPr="00027572" w:rsidRDefault="00077CB4" w:rsidP="00077CB4">
            <w:pPr>
              <w:jc w:val="both"/>
              <w:rPr>
                <w:color w:val="FF0000"/>
              </w:rPr>
            </w:pPr>
          </w:p>
        </w:tc>
        <w:tc>
          <w:tcPr>
            <w:tcW w:w="1146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Second an official to deal with council welfare</w:t>
            </w:r>
          </w:p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Assist councillors in disclosing their assets and the valuation of their properties</w:t>
            </w:r>
          </w:p>
        </w:tc>
        <w:tc>
          <w:tcPr>
            <w:tcW w:w="1107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</w:p>
        </w:tc>
        <w:tc>
          <w:tcPr>
            <w:tcW w:w="514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31 May 2017</w:t>
            </w:r>
          </w:p>
        </w:tc>
        <w:tc>
          <w:tcPr>
            <w:tcW w:w="655" w:type="pct"/>
          </w:tcPr>
          <w:p w:rsidR="00077CB4" w:rsidRPr="00027572" w:rsidRDefault="00077CB4" w:rsidP="00077CB4">
            <w:pPr>
              <w:rPr>
                <w:color w:val="FF0000"/>
              </w:rPr>
            </w:pPr>
            <w:r w:rsidRPr="00027572">
              <w:rPr>
                <w:color w:val="FF0000"/>
              </w:rPr>
              <w:t>Council support</w:t>
            </w:r>
          </w:p>
          <w:p w:rsidR="00077CB4" w:rsidRPr="00027572" w:rsidRDefault="00077CB4" w:rsidP="00077CB4">
            <w:pPr>
              <w:rPr>
                <w:color w:val="FF0000"/>
              </w:rPr>
            </w:pPr>
            <w:r w:rsidRPr="00027572">
              <w:rPr>
                <w:color w:val="FF0000"/>
              </w:rPr>
              <w:t>BTO</w:t>
            </w:r>
          </w:p>
        </w:tc>
      </w:tr>
      <w:tr w:rsidR="00077CB4" w:rsidRPr="00AB2628" w:rsidTr="00A503D9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13</w:t>
            </w:r>
          </w:p>
        </w:tc>
        <w:tc>
          <w:tcPr>
            <w:tcW w:w="54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COMAF on leave</w:t>
            </w:r>
          </w:p>
        </w:tc>
        <w:tc>
          <w:tcPr>
            <w:tcW w:w="801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 on the progress on the audit query</w:t>
            </w:r>
          </w:p>
        </w:tc>
        <w:tc>
          <w:tcPr>
            <w:tcW w:w="1146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ESS system installed to manage leave 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7CB4" w:rsidRPr="00A503D9" w:rsidRDefault="00077CB4" w:rsidP="00077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training is scheduled to train HR official on the system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May 2017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Human Resource</w:t>
            </w:r>
          </w:p>
        </w:tc>
      </w:tr>
      <w:tr w:rsidR="00077CB4" w:rsidRPr="00AB2628" w:rsidTr="00A503D9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14</w:t>
            </w:r>
          </w:p>
        </w:tc>
        <w:tc>
          <w:tcPr>
            <w:tcW w:w="54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Tools of trade</w:t>
            </w:r>
          </w:p>
        </w:tc>
        <w:tc>
          <w:tcPr>
            <w:tcW w:w="801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Long awaited and Cell C is not recommended because of the poor reception in some wards.</w:t>
            </w:r>
          </w:p>
        </w:tc>
        <w:tc>
          <w:tcPr>
            <w:tcW w:w="1146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To deviate and appoint a recommended Service Provider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7CB4" w:rsidRDefault="00077CB4" w:rsidP="00077CB4">
            <w:pPr>
              <w:jc w:val="both"/>
              <w:rPr>
                <w:color w:val="000000"/>
              </w:rPr>
            </w:pPr>
          </w:p>
          <w:p w:rsidR="00077CB4" w:rsidRPr="00A503D9" w:rsidRDefault="00077CB4" w:rsidP="00077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transversal contract was done with National Treasury/ Vodacom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 May 2017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ICT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15</w:t>
            </w:r>
          </w:p>
        </w:tc>
        <w:tc>
          <w:tcPr>
            <w:tcW w:w="545" w:type="pct"/>
          </w:tcPr>
          <w:p w:rsidR="00077CB4" w:rsidRPr="00847F85" w:rsidRDefault="00077CB4" w:rsidP="00077CB4">
            <w:pPr>
              <w:jc w:val="both"/>
            </w:pPr>
            <w:r w:rsidRPr="00847F85">
              <w:t>Civic   funerals</w:t>
            </w:r>
          </w:p>
        </w:tc>
        <w:tc>
          <w:tcPr>
            <w:tcW w:w="801" w:type="pct"/>
          </w:tcPr>
          <w:p w:rsidR="00077CB4" w:rsidRPr="00847F85" w:rsidRDefault="00077CB4" w:rsidP="00077CB4">
            <w:pPr>
              <w:jc w:val="both"/>
            </w:pPr>
            <w:r w:rsidRPr="00847F85">
              <w:t>Who qualifies</w:t>
            </w:r>
          </w:p>
        </w:tc>
        <w:tc>
          <w:tcPr>
            <w:tcW w:w="1146" w:type="pct"/>
          </w:tcPr>
          <w:p w:rsidR="00077CB4" w:rsidRPr="00847F85" w:rsidRDefault="00077CB4" w:rsidP="00077CB4">
            <w:pPr>
              <w:jc w:val="both"/>
            </w:pPr>
            <w:r w:rsidRPr="00847F85">
              <w:t>Develop a policy</w:t>
            </w:r>
          </w:p>
        </w:tc>
        <w:tc>
          <w:tcPr>
            <w:tcW w:w="1107" w:type="pct"/>
          </w:tcPr>
          <w:p w:rsidR="00077CB4" w:rsidRPr="00847F85" w:rsidRDefault="00847F85" w:rsidP="00077CB4">
            <w:pPr>
              <w:jc w:val="both"/>
            </w:pPr>
            <w:r w:rsidRPr="00847F85">
              <w:t>Policy drafted and is to be circulated for comments.</w:t>
            </w:r>
          </w:p>
        </w:tc>
        <w:tc>
          <w:tcPr>
            <w:tcW w:w="514" w:type="pct"/>
          </w:tcPr>
          <w:p w:rsidR="00077CB4" w:rsidRPr="00847F85" w:rsidRDefault="00077CB4" w:rsidP="00077CB4">
            <w:pPr>
              <w:jc w:val="both"/>
            </w:pPr>
            <w:r w:rsidRPr="00847F85">
              <w:t xml:space="preserve"> 30 June 2017</w:t>
            </w:r>
          </w:p>
        </w:tc>
        <w:tc>
          <w:tcPr>
            <w:tcW w:w="655" w:type="pct"/>
          </w:tcPr>
          <w:p w:rsidR="00077CB4" w:rsidRPr="00847F85" w:rsidRDefault="00077CB4" w:rsidP="00077CB4">
            <w:r w:rsidRPr="00847F85">
              <w:t>Corporate Services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16</w:t>
            </w:r>
          </w:p>
        </w:tc>
        <w:tc>
          <w:tcPr>
            <w:tcW w:w="545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proofErr w:type="spellStart"/>
            <w:r w:rsidRPr="00027572">
              <w:rPr>
                <w:color w:val="FF0000"/>
              </w:rPr>
              <w:t>Salga</w:t>
            </w:r>
            <w:proofErr w:type="spellEnd"/>
            <w:r w:rsidRPr="00027572">
              <w:rPr>
                <w:color w:val="FF0000"/>
              </w:rPr>
              <w:t xml:space="preserve"> Working Groups </w:t>
            </w:r>
          </w:p>
        </w:tc>
        <w:tc>
          <w:tcPr>
            <w:tcW w:w="801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Councillors attending working groups but not reporting to council</w:t>
            </w:r>
          </w:p>
        </w:tc>
        <w:tc>
          <w:tcPr>
            <w:tcW w:w="1146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Standing item on council agenda</w:t>
            </w:r>
          </w:p>
        </w:tc>
        <w:tc>
          <w:tcPr>
            <w:tcW w:w="1107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</w:p>
        </w:tc>
        <w:tc>
          <w:tcPr>
            <w:tcW w:w="514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Quarterly</w:t>
            </w:r>
          </w:p>
        </w:tc>
        <w:tc>
          <w:tcPr>
            <w:tcW w:w="655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Council support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45" w:type="pct"/>
          </w:tcPr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>Travel allowance rates</w:t>
            </w:r>
          </w:p>
        </w:tc>
        <w:tc>
          <w:tcPr>
            <w:tcW w:w="801" w:type="pct"/>
          </w:tcPr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>Disparity between councillors and officials</w:t>
            </w:r>
          </w:p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>Engine capacity</w:t>
            </w:r>
          </w:p>
        </w:tc>
        <w:tc>
          <w:tcPr>
            <w:tcW w:w="1146" w:type="pct"/>
          </w:tcPr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 xml:space="preserve"> Consider Review of  policy</w:t>
            </w:r>
          </w:p>
        </w:tc>
        <w:tc>
          <w:tcPr>
            <w:tcW w:w="1107" w:type="pct"/>
          </w:tcPr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 xml:space="preserve">Policies under review. </w:t>
            </w:r>
          </w:p>
        </w:tc>
        <w:tc>
          <w:tcPr>
            <w:tcW w:w="514" w:type="pct"/>
          </w:tcPr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>31 May 2017</w:t>
            </w:r>
          </w:p>
        </w:tc>
        <w:tc>
          <w:tcPr>
            <w:tcW w:w="655" w:type="pct"/>
          </w:tcPr>
          <w:p w:rsidR="00077CB4" w:rsidRPr="00F44BB3" w:rsidRDefault="00077CB4" w:rsidP="00077CB4">
            <w:pPr>
              <w:jc w:val="both"/>
              <w:rPr>
                <w:color w:val="000000" w:themeColor="text1"/>
              </w:rPr>
            </w:pPr>
            <w:r w:rsidRPr="00F44BB3">
              <w:rPr>
                <w:color w:val="000000" w:themeColor="text1"/>
              </w:rPr>
              <w:t>BTO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45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Oversight visit to projects</w:t>
            </w:r>
          </w:p>
        </w:tc>
        <w:tc>
          <w:tcPr>
            <w:tcW w:w="801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No oversight visits on projects</w:t>
            </w:r>
          </w:p>
        </w:tc>
        <w:tc>
          <w:tcPr>
            <w:tcW w:w="1146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Portfolio committee on infrastructure  to conduct regular visits to projects</w:t>
            </w:r>
          </w:p>
        </w:tc>
        <w:tc>
          <w:tcPr>
            <w:tcW w:w="1107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</w:p>
        </w:tc>
        <w:tc>
          <w:tcPr>
            <w:tcW w:w="514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>ongoing</w:t>
            </w:r>
          </w:p>
        </w:tc>
        <w:tc>
          <w:tcPr>
            <w:tcW w:w="655" w:type="pct"/>
          </w:tcPr>
          <w:p w:rsidR="00077CB4" w:rsidRPr="00027572" w:rsidRDefault="00077CB4" w:rsidP="00077CB4">
            <w:pPr>
              <w:jc w:val="both"/>
              <w:rPr>
                <w:color w:val="FF0000"/>
              </w:rPr>
            </w:pPr>
            <w:r w:rsidRPr="00027572">
              <w:rPr>
                <w:color w:val="FF0000"/>
              </w:rPr>
              <w:t xml:space="preserve">Portfolio 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545" w:type="pct"/>
          </w:tcPr>
          <w:p w:rsidR="00077CB4" w:rsidRPr="000D72BF" w:rsidRDefault="00077CB4" w:rsidP="00077CB4">
            <w:pPr>
              <w:jc w:val="both"/>
            </w:pPr>
            <w:r w:rsidRPr="000D72BF">
              <w:t>Bulk purchase of electricity</w:t>
            </w:r>
          </w:p>
        </w:tc>
        <w:tc>
          <w:tcPr>
            <w:tcW w:w="801" w:type="pct"/>
          </w:tcPr>
          <w:p w:rsidR="00077CB4" w:rsidRPr="000D72BF" w:rsidRDefault="00077CB4" w:rsidP="00077CB4">
            <w:pPr>
              <w:jc w:val="both"/>
            </w:pPr>
            <w:r w:rsidRPr="000D72BF">
              <w:t>An allegation that there is a property owner who buys bulk and resell which might cause a loss for the Municipality</w:t>
            </w:r>
          </w:p>
        </w:tc>
        <w:tc>
          <w:tcPr>
            <w:tcW w:w="1146" w:type="pct"/>
          </w:tcPr>
          <w:p w:rsidR="00077CB4" w:rsidRPr="000D72BF" w:rsidRDefault="00077CB4" w:rsidP="00077CB4">
            <w:pPr>
              <w:jc w:val="both"/>
            </w:pPr>
            <w:r w:rsidRPr="000D72BF">
              <w:t>Management to look into the matter</w:t>
            </w:r>
          </w:p>
        </w:tc>
        <w:tc>
          <w:tcPr>
            <w:tcW w:w="1107" w:type="pct"/>
          </w:tcPr>
          <w:p w:rsidR="00077CB4" w:rsidRPr="000D72BF" w:rsidRDefault="000D72BF" w:rsidP="00077CB4">
            <w:pPr>
              <w:jc w:val="both"/>
            </w:pPr>
            <w:r w:rsidRPr="000D72BF">
              <w:t>Audit in this regard is planned for the new financial year.</w:t>
            </w:r>
          </w:p>
        </w:tc>
        <w:tc>
          <w:tcPr>
            <w:tcW w:w="514" w:type="pct"/>
          </w:tcPr>
          <w:p w:rsidR="00077CB4" w:rsidRPr="000D72BF" w:rsidRDefault="00077CB4" w:rsidP="00077CB4">
            <w:pPr>
              <w:jc w:val="both"/>
            </w:pPr>
            <w:r w:rsidRPr="000D72BF">
              <w:t>Immediately</w:t>
            </w:r>
          </w:p>
        </w:tc>
        <w:tc>
          <w:tcPr>
            <w:tcW w:w="655" w:type="pct"/>
          </w:tcPr>
          <w:p w:rsidR="00077CB4" w:rsidRPr="000D72BF" w:rsidRDefault="00077CB4" w:rsidP="00077CB4">
            <w:pPr>
              <w:jc w:val="both"/>
            </w:pPr>
            <w:r w:rsidRPr="000D72BF">
              <w:t>MM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45" w:type="pct"/>
          </w:tcPr>
          <w:p w:rsidR="00077CB4" w:rsidRPr="0017233B" w:rsidRDefault="00077CB4" w:rsidP="00077CB4">
            <w:pPr>
              <w:jc w:val="both"/>
            </w:pPr>
            <w:r w:rsidRPr="0017233B">
              <w:t>Electricity tariffs</w:t>
            </w:r>
          </w:p>
        </w:tc>
        <w:tc>
          <w:tcPr>
            <w:tcW w:w="801" w:type="pct"/>
          </w:tcPr>
          <w:p w:rsidR="00077CB4" w:rsidRPr="0017233B" w:rsidRDefault="00077CB4" w:rsidP="00077CB4">
            <w:pPr>
              <w:jc w:val="both"/>
            </w:pPr>
            <w:r w:rsidRPr="0017233B">
              <w:t xml:space="preserve">Rezoned property still purchase at residential tariffs which is an audit query </w:t>
            </w:r>
          </w:p>
        </w:tc>
        <w:tc>
          <w:tcPr>
            <w:tcW w:w="1146" w:type="pct"/>
          </w:tcPr>
          <w:p w:rsidR="00077CB4" w:rsidRPr="0017233B" w:rsidRDefault="00077CB4" w:rsidP="00077CB4">
            <w:pPr>
              <w:jc w:val="both"/>
            </w:pPr>
            <w:r w:rsidRPr="0017233B">
              <w:t>Conduct audit on rezoned properties in order to bill at the appropriate tariffs</w:t>
            </w:r>
          </w:p>
        </w:tc>
        <w:tc>
          <w:tcPr>
            <w:tcW w:w="1107" w:type="pct"/>
          </w:tcPr>
          <w:p w:rsidR="00077CB4" w:rsidRPr="0017233B" w:rsidRDefault="0017233B" w:rsidP="00077CB4">
            <w:pPr>
              <w:jc w:val="both"/>
            </w:pPr>
            <w:r w:rsidRPr="0017233B">
              <w:t>Register forwarded to BTO</w:t>
            </w:r>
          </w:p>
        </w:tc>
        <w:tc>
          <w:tcPr>
            <w:tcW w:w="514" w:type="pct"/>
          </w:tcPr>
          <w:p w:rsidR="00077CB4" w:rsidRPr="0017233B" w:rsidRDefault="00077CB4" w:rsidP="00077CB4">
            <w:pPr>
              <w:jc w:val="both"/>
            </w:pPr>
            <w:r w:rsidRPr="0017233B">
              <w:t>30 June 2017</w:t>
            </w:r>
          </w:p>
        </w:tc>
        <w:tc>
          <w:tcPr>
            <w:tcW w:w="655" w:type="pct"/>
          </w:tcPr>
          <w:p w:rsidR="00077CB4" w:rsidRPr="0017233B" w:rsidRDefault="00077CB4" w:rsidP="00077CB4">
            <w:pPr>
              <w:jc w:val="both"/>
            </w:pPr>
            <w:r w:rsidRPr="0017233B">
              <w:t>Town Planning, Electricity and Revenue section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45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Cleanliness of the Offices</w:t>
            </w:r>
          </w:p>
        </w:tc>
        <w:tc>
          <w:tcPr>
            <w:tcW w:w="801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offices particularly the ones for </w:t>
            </w:r>
            <w:proofErr w:type="spellStart"/>
            <w:r>
              <w:rPr>
                <w:color w:val="000000" w:themeColor="text1"/>
              </w:rPr>
              <w:t>Exco</w:t>
            </w:r>
            <w:proofErr w:type="spellEnd"/>
            <w:r>
              <w:rPr>
                <w:color w:val="000000" w:themeColor="text1"/>
              </w:rPr>
              <w:t xml:space="preserve"> are untidy.</w:t>
            </w:r>
          </w:p>
        </w:tc>
        <w:tc>
          <w:tcPr>
            <w:tcW w:w="1146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Necessary arrangements will be made with relevant officers to ensure that offices are always kept clean.</w:t>
            </w:r>
          </w:p>
        </w:tc>
        <w:tc>
          <w:tcPr>
            <w:tcW w:w="1107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6B5CD0">
              <w:t>The building rubble which were left by the contractors outside the building were removed. The 2  Cleaners from Technical – and Finance floors are allocated to clean the offices rotating weekly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Immediately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Services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45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Incident Report </w:t>
            </w:r>
          </w:p>
        </w:tc>
        <w:tc>
          <w:tcPr>
            <w:tcW w:w="801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inconsistence reporting of the incidents</w:t>
            </w:r>
          </w:p>
        </w:tc>
        <w:tc>
          <w:tcPr>
            <w:tcW w:w="1146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Directors and managers need to ensure that all incidences are reported </w:t>
            </w:r>
          </w:p>
        </w:tc>
        <w:tc>
          <w:tcPr>
            <w:tcW w:w="1107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6B5CD0">
              <w:t>Community – If incidents such are reported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immediately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departments 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45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Sporting Activities</w:t>
            </w:r>
          </w:p>
        </w:tc>
        <w:tc>
          <w:tcPr>
            <w:tcW w:w="801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Poor coordination of the sporting games </w:t>
            </w:r>
          </w:p>
        </w:tc>
        <w:tc>
          <w:tcPr>
            <w:tcW w:w="1146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Sports officers to take charge of the activities.</w:t>
            </w:r>
          </w:p>
        </w:tc>
        <w:tc>
          <w:tcPr>
            <w:tcW w:w="1107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Sport Officers will be instructed  to prepare activity plans and submit report for the completed activities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immediately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Services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45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Indigent and Paupers funerals</w:t>
            </w:r>
          </w:p>
        </w:tc>
        <w:tc>
          <w:tcPr>
            <w:tcW w:w="801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matter was raised as to where do we assist in relation to this challenges.</w:t>
            </w:r>
          </w:p>
        </w:tc>
        <w:tc>
          <w:tcPr>
            <w:tcW w:w="1146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Indigent and Paupers funeral draft policy to be circulated for inputs from department. The policy to be finalised.</w:t>
            </w:r>
          </w:p>
        </w:tc>
        <w:tc>
          <w:tcPr>
            <w:tcW w:w="1107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 w:rsidRPr="006B5CD0">
              <w:t>The policies were circulated no inputs were received and then the date was extended to 19 July for inputs by departments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June 2017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Services</w:t>
            </w:r>
          </w:p>
        </w:tc>
      </w:tr>
      <w:tr w:rsidR="00077CB4" w:rsidRPr="00AB2628" w:rsidTr="00BB5EB7">
        <w:tc>
          <w:tcPr>
            <w:tcW w:w="232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 </w:t>
            </w:r>
          </w:p>
        </w:tc>
        <w:tc>
          <w:tcPr>
            <w:tcW w:w="545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Revenue Enhancement</w:t>
            </w:r>
          </w:p>
        </w:tc>
        <w:tc>
          <w:tcPr>
            <w:tcW w:w="801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municipality’s revenue not improving.</w:t>
            </w:r>
          </w:p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Grading very low </w:t>
            </w:r>
          </w:p>
        </w:tc>
        <w:tc>
          <w:tcPr>
            <w:tcW w:w="1146" w:type="pct"/>
          </w:tcPr>
          <w:p w:rsidR="00077CB4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BTO to enlist all sources of revenue</w:t>
            </w:r>
          </w:p>
        </w:tc>
        <w:tc>
          <w:tcPr>
            <w:tcW w:w="1107" w:type="pct"/>
          </w:tcPr>
          <w:p w:rsidR="00077CB4" w:rsidRDefault="00077CB4" w:rsidP="00077CB4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Property rates</w:t>
            </w:r>
          </w:p>
          <w:p w:rsidR="00077CB4" w:rsidRDefault="00077CB4" w:rsidP="00077CB4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Electricity</w:t>
            </w:r>
          </w:p>
          <w:p w:rsidR="00077CB4" w:rsidRDefault="00077CB4" w:rsidP="00077CB4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Refuse</w:t>
            </w:r>
          </w:p>
          <w:p w:rsidR="00077CB4" w:rsidRPr="00F17D62" w:rsidRDefault="00077CB4" w:rsidP="00077CB4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Sundry income </w:t>
            </w:r>
          </w:p>
        </w:tc>
        <w:tc>
          <w:tcPr>
            <w:tcW w:w="514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immediately</w:t>
            </w:r>
          </w:p>
        </w:tc>
        <w:tc>
          <w:tcPr>
            <w:tcW w:w="655" w:type="pct"/>
          </w:tcPr>
          <w:p w:rsidR="00077CB4" w:rsidRPr="00AB2628" w:rsidRDefault="00077CB4" w:rsidP="00077C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BTO</w:t>
            </w:r>
          </w:p>
        </w:tc>
      </w:tr>
    </w:tbl>
    <w:p w:rsidR="006D05C0" w:rsidRDefault="006D05C0"/>
    <w:sectPr w:rsidR="006D05C0" w:rsidSect="008A48D9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13" w:rsidRDefault="00972D13" w:rsidP="000D6AC4">
      <w:pPr>
        <w:spacing w:after="0" w:line="240" w:lineRule="auto"/>
      </w:pPr>
      <w:r>
        <w:separator/>
      </w:r>
    </w:p>
  </w:endnote>
  <w:endnote w:type="continuationSeparator" w:id="0">
    <w:p w:rsidR="00972D13" w:rsidRDefault="00972D13" w:rsidP="000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C4" w:rsidRPr="000D6AC4" w:rsidRDefault="00803768" w:rsidP="000D6AC4">
    <w:pPr>
      <w:jc w:val="center"/>
      <w:rPr>
        <w:b/>
        <w:sz w:val="24"/>
        <w:szCs w:val="24"/>
      </w:rPr>
    </w:pPr>
    <w:r>
      <w:rPr>
        <w:i/>
        <w:sz w:val="24"/>
        <w:szCs w:val="24"/>
      </w:rPr>
      <w:t>3</w:t>
    </w:r>
    <w:r w:rsidRPr="00803768">
      <w:rPr>
        <w:i/>
        <w:sz w:val="24"/>
        <w:szCs w:val="24"/>
        <w:vertAlign w:val="superscript"/>
      </w:rPr>
      <w:t>rd</w:t>
    </w:r>
    <w:r>
      <w:rPr>
        <w:i/>
        <w:sz w:val="24"/>
        <w:szCs w:val="24"/>
      </w:rPr>
      <w:t xml:space="preserve"> QUARTER</w:t>
    </w:r>
    <w:r w:rsidR="000D6AC4" w:rsidRPr="000D6AC4">
      <w:rPr>
        <w:i/>
        <w:sz w:val="24"/>
        <w:szCs w:val="24"/>
      </w:rPr>
      <w:t xml:space="preserve"> RESOLUTIONS 2016/2017                                                                                                                                                                       </w:t>
    </w:r>
    <w:r w:rsidR="000D6AC4">
      <w:rPr>
        <w:color w:val="8496B0" w:themeColor="text2" w:themeTint="99"/>
        <w:spacing w:val="60"/>
        <w:sz w:val="24"/>
        <w:szCs w:val="24"/>
      </w:rPr>
      <w:t>Page</w:t>
    </w:r>
    <w:r w:rsidR="000D6AC4">
      <w:rPr>
        <w:color w:val="8496B0" w:themeColor="text2" w:themeTint="99"/>
        <w:sz w:val="24"/>
        <w:szCs w:val="24"/>
      </w:rPr>
      <w:t xml:space="preserve"> </w:t>
    </w:r>
    <w:r w:rsidR="000D6AC4">
      <w:rPr>
        <w:color w:val="323E4F" w:themeColor="text2" w:themeShade="BF"/>
        <w:sz w:val="24"/>
        <w:szCs w:val="24"/>
      </w:rPr>
      <w:fldChar w:fldCharType="begin"/>
    </w:r>
    <w:r w:rsidR="000D6AC4">
      <w:rPr>
        <w:color w:val="323E4F" w:themeColor="text2" w:themeShade="BF"/>
        <w:sz w:val="24"/>
        <w:szCs w:val="24"/>
      </w:rPr>
      <w:instrText xml:space="preserve"> PAGE   \* MERGEFORMAT </w:instrText>
    </w:r>
    <w:r w:rsidR="000D6AC4">
      <w:rPr>
        <w:color w:val="323E4F" w:themeColor="text2" w:themeShade="BF"/>
        <w:sz w:val="24"/>
        <w:szCs w:val="24"/>
      </w:rPr>
      <w:fldChar w:fldCharType="separate"/>
    </w:r>
    <w:r w:rsidR="00DD29B0">
      <w:rPr>
        <w:noProof/>
        <w:color w:val="323E4F" w:themeColor="text2" w:themeShade="BF"/>
        <w:sz w:val="24"/>
        <w:szCs w:val="24"/>
      </w:rPr>
      <w:t>5</w:t>
    </w:r>
    <w:r w:rsidR="000D6AC4">
      <w:rPr>
        <w:color w:val="323E4F" w:themeColor="text2" w:themeShade="BF"/>
        <w:sz w:val="24"/>
        <w:szCs w:val="24"/>
      </w:rPr>
      <w:fldChar w:fldCharType="end"/>
    </w:r>
    <w:r w:rsidR="000D6AC4">
      <w:rPr>
        <w:color w:val="323E4F" w:themeColor="text2" w:themeShade="BF"/>
        <w:sz w:val="24"/>
        <w:szCs w:val="24"/>
      </w:rPr>
      <w:t xml:space="preserve"> | </w:t>
    </w:r>
    <w:r w:rsidR="000D6AC4">
      <w:rPr>
        <w:color w:val="323E4F" w:themeColor="text2" w:themeShade="BF"/>
        <w:sz w:val="24"/>
        <w:szCs w:val="24"/>
      </w:rPr>
      <w:fldChar w:fldCharType="begin"/>
    </w:r>
    <w:r w:rsidR="000D6AC4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0D6AC4">
      <w:rPr>
        <w:color w:val="323E4F" w:themeColor="text2" w:themeShade="BF"/>
        <w:sz w:val="24"/>
        <w:szCs w:val="24"/>
      </w:rPr>
      <w:fldChar w:fldCharType="separate"/>
    </w:r>
    <w:r w:rsidR="00DD29B0">
      <w:rPr>
        <w:noProof/>
        <w:color w:val="323E4F" w:themeColor="text2" w:themeShade="BF"/>
        <w:sz w:val="24"/>
        <w:szCs w:val="24"/>
      </w:rPr>
      <w:t>5</w:t>
    </w:r>
    <w:r w:rsidR="000D6AC4">
      <w:rPr>
        <w:color w:val="323E4F" w:themeColor="text2" w:themeShade="BF"/>
        <w:sz w:val="24"/>
        <w:szCs w:val="24"/>
      </w:rPr>
      <w:fldChar w:fldCharType="end"/>
    </w:r>
  </w:p>
  <w:p w:rsidR="000D6AC4" w:rsidRDefault="000D6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13" w:rsidRDefault="00972D13" w:rsidP="000D6AC4">
      <w:pPr>
        <w:spacing w:after="0" w:line="240" w:lineRule="auto"/>
      </w:pPr>
      <w:r>
        <w:separator/>
      </w:r>
    </w:p>
  </w:footnote>
  <w:footnote w:type="continuationSeparator" w:id="0">
    <w:p w:rsidR="00972D13" w:rsidRDefault="00972D13" w:rsidP="000D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00B87"/>
    <w:multiLevelType w:val="hybridMultilevel"/>
    <w:tmpl w:val="99526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65DA5"/>
    <w:multiLevelType w:val="hybridMultilevel"/>
    <w:tmpl w:val="E07A63FC"/>
    <w:lvl w:ilvl="0" w:tplc="EF2E5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AD"/>
    <w:rsid w:val="00000467"/>
    <w:rsid w:val="0000464B"/>
    <w:rsid w:val="00020231"/>
    <w:rsid w:val="00026515"/>
    <w:rsid w:val="00027572"/>
    <w:rsid w:val="000651D5"/>
    <w:rsid w:val="00066C23"/>
    <w:rsid w:val="000770C0"/>
    <w:rsid w:val="00077CB4"/>
    <w:rsid w:val="000803A3"/>
    <w:rsid w:val="000D6AC4"/>
    <w:rsid w:val="000D72BF"/>
    <w:rsid w:val="000E46EC"/>
    <w:rsid w:val="001108B2"/>
    <w:rsid w:val="00110E5A"/>
    <w:rsid w:val="00127810"/>
    <w:rsid w:val="001335F2"/>
    <w:rsid w:val="0013659C"/>
    <w:rsid w:val="001412B7"/>
    <w:rsid w:val="00151B51"/>
    <w:rsid w:val="0016224A"/>
    <w:rsid w:val="00164F94"/>
    <w:rsid w:val="00165C8A"/>
    <w:rsid w:val="0017233B"/>
    <w:rsid w:val="001813CA"/>
    <w:rsid w:val="001927A6"/>
    <w:rsid w:val="00196320"/>
    <w:rsid w:val="001A4221"/>
    <w:rsid w:val="001A6603"/>
    <w:rsid w:val="001D6498"/>
    <w:rsid w:val="001E0C7D"/>
    <w:rsid w:val="001F16C9"/>
    <w:rsid w:val="001F7B16"/>
    <w:rsid w:val="002270A6"/>
    <w:rsid w:val="002308FF"/>
    <w:rsid w:val="002476E8"/>
    <w:rsid w:val="002509B7"/>
    <w:rsid w:val="0025458E"/>
    <w:rsid w:val="00265531"/>
    <w:rsid w:val="002702F0"/>
    <w:rsid w:val="00270DB5"/>
    <w:rsid w:val="00280687"/>
    <w:rsid w:val="002A0E8E"/>
    <w:rsid w:val="002C0849"/>
    <w:rsid w:val="002C1697"/>
    <w:rsid w:val="002C5788"/>
    <w:rsid w:val="002E4DAB"/>
    <w:rsid w:val="0030197E"/>
    <w:rsid w:val="00307A53"/>
    <w:rsid w:val="00310DBB"/>
    <w:rsid w:val="003124F2"/>
    <w:rsid w:val="003133E5"/>
    <w:rsid w:val="0033462A"/>
    <w:rsid w:val="00350A40"/>
    <w:rsid w:val="00371CEA"/>
    <w:rsid w:val="0038132A"/>
    <w:rsid w:val="003827B7"/>
    <w:rsid w:val="00385056"/>
    <w:rsid w:val="00385FE0"/>
    <w:rsid w:val="00396418"/>
    <w:rsid w:val="003A1122"/>
    <w:rsid w:val="003A29EB"/>
    <w:rsid w:val="003B04FA"/>
    <w:rsid w:val="003C5CFB"/>
    <w:rsid w:val="003D329B"/>
    <w:rsid w:val="003D79C4"/>
    <w:rsid w:val="003F797A"/>
    <w:rsid w:val="004039FA"/>
    <w:rsid w:val="0040570D"/>
    <w:rsid w:val="00413F8D"/>
    <w:rsid w:val="00452221"/>
    <w:rsid w:val="0046381C"/>
    <w:rsid w:val="0047494B"/>
    <w:rsid w:val="00481CD4"/>
    <w:rsid w:val="0048282A"/>
    <w:rsid w:val="00485D9A"/>
    <w:rsid w:val="004921DE"/>
    <w:rsid w:val="00494043"/>
    <w:rsid w:val="004A6F36"/>
    <w:rsid w:val="004B4A42"/>
    <w:rsid w:val="004C67F7"/>
    <w:rsid w:val="004E0529"/>
    <w:rsid w:val="004E60AE"/>
    <w:rsid w:val="004E6967"/>
    <w:rsid w:val="004F61BA"/>
    <w:rsid w:val="004F68BD"/>
    <w:rsid w:val="00502B63"/>
    <w:rsid w:val="00505588"/>
    <w:rsid w:val="005261DC"/>
    <w:rsid w:val="00534326"/>
    <w:rsid w:val="0054270B"/>
    <w:rsid w:val="00557C1E"/>
    <w:rsid w:val="00572AC8"/>
    <w:rsid w:val="00587BF8"/>
    <w:rsid w:val="005E2195"/>
    <w:rsid w:val="005E3021"/>
    <w:rsid w:val="005E6B3E"/>
    <w:rsid w:val="005E75D6"/>
    <w:rsid w:val="005F1006"/>
    <w:rsid w:val="005F45F6"/>
    <w:rsid w:val="005F69E9"/>
    <w:rsid w:val="005F7B48"/>
    <w:rsid w:val="00604433"/>
    <w:rsid w:val="00634E32"/>
    <w:rsid w:val="006357E2"/>
    <w:rsid w:val="00650032"/>
    <w:rsid w:val="00692B07"/>
    <w:rsid w:val="006A5E50"/>
    <w:rsid w:val="006D05C0"/>
    <w:rsid w:val="006E4D11"/>
    <w:rsid w:val="006E730A"/>
    <w:rsid w:val="006E732A"/>
    <w:rsid w:val="006F67B3"/>
    <w:rsid w:val="007054AF"/>
    <w:rsid w:val="007173C3"/>
    <w:rsid w:val="007174A3"/>
    <w:rsid w:val="00726C2C"/>
    <w:rsid w:val="0073235B"/>
    <w:rsid w:val="00735C28"/>
    <w:rsid w:val="00760D42"/>
    <w:rsid w:val="0077381A"/>
    <w:rsid w:val="007827A7"/>
    <w:rsid w:val="00783D5A"/>
    <w:rsid w:val="0079164D"/>
    <w:rsid w:val="007C33CA"/>
    <w:rsid w:val="007D73A1"/>
    <w:rsid w:val="007E6113"/>
    <w:rsid w:val="007F4D83"/>
    <w:rsid w:val="00803768"/>
    <w:rsid w:val="00815584"/>
    <w:rsid w:val="00823CBF"/>
    <w:rsid w:val="00847F85"/>
    <w:rsid w:val="00851E51"/>
    <w:rsid w:val="00862DB5"/>
    <w:rsid w:val="00865704"/>
    <w:rsid w:val="008A48D9"/>
    <w:rsid w:val="008B1E82"/>
    <w:rsid w:val="008B57D1"/>
    <w:rsid w:val="008B6A21"/>
    <w:rsid w:val="008B710B"/>
    <w:rsid w:val="008D23DD"/>
    <w:rsid w:val="008D7CBF"/>
    <w:rsid w:val="008F6705"/>
    <w:rsid w:val="00904195"/>
    <w:rsid w:val="00905EE7"/>
    <w:rsid w:val="00911490"/>
    <w:rsid w:val="00917FE1"/>
    <w:rsid w:val="00920655"/>
    <w:rsid w:val="00920AD7"/>
    <w:rsid w:val="00922892"/>
    <w:rsid w:val="009445A4"/>
    <w:rsid w:val="009609C0"/>
    <w:rsid w:val="009668AD"/>
    <w:rsid w:val="00967787"/>
    <w:rsid w:val="00970D54"/>
    <w:rsid w:val="00972D13"/>
    <w:rsid w:val="009762AC"/>
    <w:rsid w:val="00986B5F"/>
    <w:rsid w:val="00996A4D"/>
    <w:rsid w:val="00996D02"/>
    <w:rsid w:val="009A545C"/>
    <w:rsid w:val="009F0046"/>
    <w:rsid w:val="009F491F"/>
    <w:rsid w:val="009F7720"/>
    <w:rsid w:val="00A02767"/>
    <w:rsid w:val="00A11E74"/>
    <w:rsid w:val="00A1467D"/>
    <w:rsid w:val="00A15F94"/>
    <w:rsid w:val="00A503D9"/>
    <w:rsid w:val="00A5065C"/>
    <w:rsid w:val="00A65DEA"/>
    <w:rsid w:val="00A66FFE"/>
    <w:rsid w:val="00A74FF1"/>
    <w:rsid w:val="00AB2628"/>
    <w:rsid w:val="00AC7F8B"/>
    <w:rsid w:val="00AD33D5"/>
    <w:rsid w:val="00AD5CBB"/>
    <w:rsid w:val="00AF122F"/>
    <w:rsid w:val="00AF1B1C"/>
    <w:rsid w:val="00B10F40"/>
    <w:rsid w:val="00B110D6"/>
    <w:rsid w:val="00B159BA"/>
    <w:rsid w:val="00B45B5B"/>
    <w:rsid w:val="00B74630"/>
    <w:rsid w:val="00B85DD9"/>
    <w:rsid w:val="00B902CF"/>
    <w:rsid w:val="00BA2DDC"/>
    <w:rsid w:val="00BA7081"/>
    <w:rsid w:val="00BB5EB7"/>
    <w:rsid w:val="00BC34C1"/>
    <w:rsid w:val="00BD0B73"/>
    <w:rsid w:val="00BD3BF6"/>
    <w:rsid w:val="00BE1CBF"/>
    <w:rsid w:val="00C01611"/>
    <w:rsid w:val="00C21164"/>
    <w:rsid w:val="00C219B9"/>
    <w:rsid w:val="00C27DB3"/>
    <w:rsid w:val="00C323E8"/>
    <w:rsid w:val="00C429B0"/>
    <w:rsid w:val="00C43E33"/>
    <w:rsid w:val="00C563F5"/>
    <w:rsid w:val="00C61B3D"/>
    <w:rsid w:val="00C67D79"/>
    <w:rsid w:val="00C725F0"/>
    <w:rsid w:val="00C769EA"/>
    <w:rsid w:val="00C93B5A"/>
    <w:rsid w:val="00CA3502"/>
    <w:rsid w:val="00CC6374"/>
    <w:rsid w:val="00CC6AFD"/>
    <w:rsid w:val="00CE633A"/>
    <w:rsid w:val="00D1185C"/>
    <w:rsid w:val="00D1549A"/>
    <w:rsid w:val="00D24BDE"/>
    <w:rsid w:val="00D25DD6"/>
    <w:rsid w:val="00D27985"/>
    <w:rsid w:val="00D42E73"/>
    <w:rsid w:val="00D44706"/>
    <w:rsid w:val="00D540FA"/>
    <w:rsid w:val="00D642E5"/>
    <w:rsid w:val="00D839F1"/>
    <w:rsid w:val="00D94D26"/>
    <w:rsid w:val="00DA7C12"/>
    <w:rsid w:val="00DC3009"/>
    <w:rsid w:val="00DD29B0"/>
    <w:rsid w:val="00DD47B9"/>
    <w:rsid w:val="00DF781D"/>
    <w:rsid w:val="00E10E6E"/>
    <w:rsid w:val="00E15F02"/>
    <w:rsid w:val="00E2172A"/>
    <w:rsid w:val="00E273A1"/>
    <w:rsid w:val="00E42B87"/>
    <w:rsid w:val="00E6724B"/>
    <w:rsid w:val="00E75918"/>
    <w:rsid w:val="00E865E1"/>
    <w:rsid w:val="00E94B2C"/>
    <w:rsid w:val="00E95B56"/>
    <w:rsid w:val="00EC300C"/>
    <w:rsid w:val="00EC37B3"/>
    <w:rsid w:val="00ED003B"/>
    <w:rsid w:val="00ED1D34"/>
    <w:rsid w:val="00EF4E99"/>
    <w:rsid w:val="00EF7C07"/>
    <w:rsid w:val="00EF7FF3"/>
    <w:rsid w:val="00F02D21"/>
    <w:rsid w:val="00F21284"/>
    <w:rsid w:val="00F245E8"/>
    <w:rsid w:val="00F315C4"/>
    <w:rsid w:val="00F3314A"/>
    <w:rsid w:val="00F417A2"/>
    <w:rsid w:val="00F44BB3"/>
    <w:rsid w:val="00F64817"/>
    <w:rsid w:val="00F727CC"/>
    <w:rsid w:val="00F91F8D"/>
    <w:rsid w:val="00F93991"/>
    <w:rsid w:val="00F97DA0"/>
    <w:rsid w:val="00FA16E3"/>
    <w:rsid w:val="00FA36BC"/>
    <w:rsid w:val="00FB0BCF"/>
    <w:rsid w:val="00FB3AF5"/>
    <w:rsid w:val="00FC0193"/>
    <w:rsid w:val="00FC37FF"/>
    <w:rsid w:val="00FD1877"/>
    <w:rsid w:val="00FD3888"/>
    <w:rsid w:val="00FD52E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CFEA7269-3FF3-402E-8AA7-853CE42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2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4"/>
  </w:style>
  <w:style w:type="paragraph" w:styleId="Footer">
    <w:name w:val="footer"/>
    <w:basedOn w:val="Normal"/>
    <w:link w:val="FooterChar"/>
    <w:uiPriority w:val="99"/>
    <w:unhideWhenUsed/>
    <w:rsid w:val="000D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C4"/>
  </w:style>
  <w:style w:type="paragraph" w:styleId="BalloonText">
    <w:name w:val="Balloon Text"/>
    <w:basedOn w:val="Normal"/>
    <w:link w:val="BalloonTextChar"/>
    <w:uiPriority w:val="99"/>
    <w:semiHidden/>
    <w:unhideWhenUsed/>
    <w:rsid w:val="0072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Maepa</dc:creator>
  <cp:keywords/>
  <dc:description/>
  <cp:lastModifiedBy>Ronald Maepa</cp:lastModifiedBy>
  <cp:revision>27</cp:revision>
  <cp:lastPrinted>2017-05-11T14:43:00Z</cp:lastPrinted>
  <dcterms:created xsi:type="dcterms:W3CDTF">2017-05-11T14:48:00Z</dcterms:created>
  <dcterms:modified xsi:type="dcterms:W3CDTF">2017-07-24T05:21:00Z</dcterms:modified>
</cp:coreProperties>
</file>